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20B4" w14:textId="77777777" w:rsidR="001A75FD" w:rsidRPr="00B8269A" w:rsidRDefault="005C0440" w:rsidP="005C0440">
      <w:p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9428CD">
        <w:rPr>
          <w:rFonts w:ascii="Calibri Light" w:hAnsi="Calibri Light" w:cs="Calibri Light"/>
          <w:b/>
          <w:sz w:val="36"/>
          <w:szCs w:val="36"/>
          <w:u w:val="single"/>
        </w:rPr>
        <w:t>Básník</w:t>
      </w:r>
      <w:r w:rsidRPr="002C30A6">
        <w:rPr>
          <w:bCs/>
          <w:sz w:val="28"/>
          <w:szCs w:val="28"/>
          <w:u w:val="single"/>
        </w:rPr>
        <w:tab/>
      </w:r>
      <w:r w:rsidRPr="002C30A6">
        <w:rPr>
          <w:bCs/>
          <w:sz w:val="28"/>
          <w:szCs w:val="28"/>
          <w:u w:val="single"/>
        </w:rPr>
        <w:tab/>
      </w:r>
      <w:r w:rsidRPr="002C30A6">
        <w:rPr>
          <w:bCs/>
          <w:sz w:val="28"/>
          <w:szCs w:val="28"/>
          <w:u w:val="single"/>
        </w:rPr>
        <w:tab/>
      </w:r>
      <w:r w:rsidRPr="002C30A6">
        <w:rPr>
          <w:bCs/>
          <w:sz w:val="28"/>
          <w:szCs w:val="28"/>
          <w:u w:val="single"/>
        </w:rPr>
        <w:tab/>
      </w:r>
      <w:r w:rsidRPr="002C30A6">
        <w:rPr>
          <w:bCs/>
          <w:sz w:val="28"/>
          <w:szCs w:val="28"/>
          <w:u w:val="single"/>
        </w:rPr>
        <w:tab/>
      </w:r>
      <w:r w:rsidRPr="002C30A6">
        <w:rPr>
          <w:bCs/>
          <w:sz w:val="28"/>
          <w:szCs w:val="28"/>
          <w:u w:val="single"/>
        </w:rPr>
        <w:tab/>
      </w:r>
      <w:r w:rsidRPr="002C30A6">
        <w:rPr>
          <w:bCs/>
          <w:sz w:val="28"/>
          <w:szCs w:val="28"/>
          <w:u w:val="single"/>
        </w:rPr>
        <w:tab/>
      </w:r>
      <w:r w:rsidRPr="002C30A6">
        <w:rPr>
          <w:bCs/>
          <w:sz w:val="28"/>
          <w:szCs w:val="28"/>
          <w:u w:val="single"/>
        </w:rPr>
        <w:tab/>
      </w:r>
      <w:r w:rsidRPr="00B8269A">
        <w:rPr>
          <w:rFonts w:ascii="Calibri Light" w:hAnsi="Calibri Light" w:cs="Calibri Light"/>
          <w:i/>
          <w:iCs/>
          <w:sz w:val="20"/>
          <w:szCs w:val="20"/>
        </w:rPr>
        <w:t xml:space="preserve">text: Petra Juřicová/Jiří </w:t>
      </w:r>
      <w:proofErr w:type="spellStart"/>
      <w:r w:rsidRPr="00B8269A">
        <w:rPr>
          <w:rFonts w:ascii="Calibri Light" w:hAnsi="Calibri Light" w:cs="Calibri Light"/>
          <w:i/>
          <w:iCs/>
          <w:sz w:val="20"/>
          <w:szCs w:val="20"/>
        </w:rPr>
        <w:t>Dihel</w:t>
      </w:r>
      <w:proofErr w:type="spellEnd"/>
    </w:p>
    <w:p w14:paraId="07A35D48" w14:textId="77777777" w:rsidR="005C0440" w:rsidRPr="00B8269A" w:rsidRDefault="005C0440" w:rsidP="005C0440">
      <w:pPr>
        <w:spacing w:after="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B8269A">
        <w:rPr>
          <w:rFonts w:ascii="Calibri Light" w:hAnsi="Calibri Light" w:cs="Calibri Light"/>
          <w:i/>
          <w:iCs/>
          <w:sz w:val="20"/>
          <w:szCs w:val="20"/>
        </w:rPr>
        <w:tab/>
      </w:r>
      <w:r w:rsidRPr="00B8269A">
        <w:rPr>
          <w:rFonts w:ascii="Calibri Light" w:hAnsi="Calibri Light" w:cs="Calibri Light"/>
          <w:i/>
          <w:iCs/>
          <w:sz w:val="20"/>
          <w:szCs w:val="20"/>
        </w:rPr>
        <w:tab/>
      </w:r>
      <w:r w:rsidRPr="00B8269A">
        <w:rPr>
          <w:rFonts w:ascii="Calibri Light" w:hAnsi="Calibri Light" w:cs="Calibri Light"/>
          <w:i/>
          <w:iCs/>
          <w:sz w:val="20"/>
          <w:szCs w:val="20"/>
        </w:rPr>
        <w:tab/>
      </w:r>
      <w:r w:rsidRPr="00B8269A">
        <w:rPr>
          <w:rFonts w:ascii="Calibri Light" w:hAnsi="Calibri Light" w:cs="Calibri Light"/>
          <w:i/>
          <w:iCs/>
          <w:sz w:val="20"/>
          <w:szCs w:val="20"/>
        </w:rPr>
        <w:tab/>
      </w:r>
      <w:r w:rsidRPr="00B8269A">
        <w:rPr>
          <w:rFonts w:ascii="Calibri Light" w:hAnsi="Calibri Light" w:cs="Calibri Light"/>
          <w:i/>
          <w:iCs/>
          <w:sz w:val="20"/>
          <w:szCs w:val="20"/>
        </w:rPr>
        <w:tab/>
      </w:r>
      <w:r w:rsidRPr="00B8269A">
        <w:rPr>
          <w:rFonts w:ascii="Calibri Light" w:hAnsi="Calibri Light" w:cs="Calibri Light"/>
          <w:i/>
          <w:iCs/>
          <w:sz w:val="20"/>
          <w:szCs w:val="20"/>
        </w:rPr>
        <w:tab/>
      </w:r>
      <w:r w:rsidRPr="00B8269A">
        <w:rPr>
          <w:rFonts w:ascii="Calibri Light" w:hAnsi="Calibri Light" w:cs="Calibri Light"/>
          <w:i/>
          <w:iCs/>
          <w:sz w:val="20"/>
          <w:szCs w:val="20"/>
        </w:rPr>
        <w:tab/>
      </w:r>
      <w:r w:rsidRPr="00B8269A">
        <w:rPr>
          <w:rFonts w:ascii="Calibri Light" w:hAnsi="Calibri Light" w:cs="Calibri Light"/>
          <w:i/>
          <w:iCs/>
          <w:sz w:val="20"/>
          <w:szCs w:val="20"/>
        </w:rPr>
        <w:tab/>
      </w:r>
      <w:r w:rsidRPr="00B8269A">
        <w:rPr>
          <w:rFonts w:ascii="Calibri Light" w:hAnsi="Calibri Light" w:cs="Calibri Light"/>
          <w:i/>
          <w:iCs/>
          <w:sz w:val="20"/>
          <w:szCs w:val="20"/>
        </w:rPr>
        <w:tab/>
        <w:t xml:space="preserve">hudba: Jiří </w:t>
      </w:r>
      <w:proofErr w:type="spellStart"/>
      <w:r w:rsidRPr="00B8269A">
        <w:rPr>
          <w:rFonts w:ascii="Calibri Light" w:hAnsi="Calibri Light" w:cs="Calibri Light"/>
          <w:i/>
          <w:iCs/>
          <w:sz w:val="20"/>
          <w:szCs w:val="20"/>
        </w:rPr>
        <w:t>Dihel</w:t>
      </w:r>
      <w:proofErr w:type="spellEnd"/>
    </w:p>
    <w:p w14:paraId="213E3600" w14:textId="77777777" w:rsidR="005C0440" w:rsidRDefault="005C0440" w:rsidP="005C0440">
      <w:pPr>
        <w:spacing w:after="0"/>
        <w:rPr>
          <w:b/>
          <w:sz w:val="28"/>
          <w:szCs w:val="28"/>
        </w:rPr>
      </w:pPr>
    </w:p>
    <w:p w14:paraId="6AAA633B" w14:textId="77777777" w:rsidR="005C0440" w:rsidRPr="00AB5A27" w:rsidRDefault="007A32F0" w:rsidP="00AB5A27">
      <w:pPr>
        <w:pStyle w:val="Nadpis2"/>
        <w:rPr>
          <w:i/>
          <w:iCs/>
          <w:sz w:val="20"/>
          <w:szCs w:val="20"/>
        </w:rPr>
      </w:pPr>
      <w:r w:rsidRPr="00AB5A27">
        <w:rPr>
          <w:i/>
          <w:iCs/>
          <w:sz w:val="20"/>
          <w:szCs w:val="20"/>
        </w:rPr>
        <w:t xml:space="preserve">D                  </w:t>
      </w:r>
    </w:p>
    <w:p w14:paraId="25ADC858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  <w:r w:rsidRPr="00B8269A">
        <w:rPr>
          <w:rFonts w:ascii="Calibri Light" w:hAnsi="Calibri Light" w:cs="Calibri Light"/>
          <w:sz w:val="24"/>
          <w:szCs w:val="24"/>
        </w:rPr>
        <w:t>Do duše básníka vkrádá se chlad</w:t>
      </w:r>
      <w:r w:rsidR="007C2B54">
        <w:rPr>
          <w:rFonts w:ascii="Calibri Light" w:hAnsi="Calibri Light" w:cs="Calibri Light"/>
          <w:sz w:val="24"/>
          <w:szCs w:val="24"/>
        </w:rPr>
        <w:t>,</w:t>
      </w:r>
    </w:p>
    <w:p w14:paraId="16EB9FC1" w14:textId="77777777" w:rsidR="005C0440" w:rsidRPr="00B8269A" w:rsidRDefault="007A32F0" w:rsidP="005C0440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B8269A">
        <w:rPr>
          <w:rFonts w:ascii="Calibri Light" w:hAnsi="Calibri Light" w:cs="Calibri Light"/>
          <w:sz w:val="24"/>
          <w:szCs w:val="24"/>
        </w:rPr>
        <w:t xml:space="preserve">                              </w:t>
      </w:r>
    </w:p>
    <w:p w14:paraId="685C6309" w14:textId="77777777" w:rsidR="005C0440" w:rsidRPr="00B8269A" w:rsidRDefault="007C2B54" w:rsidP="005C044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</w:t>
      </w:r>
      <w:r w:rsidR="005C0440" w:rsidRPr="00B8269A">
        <w:rPr>
          <w:rFonts w:ascii="Calibri Light" w:hAnsi="Calibri Light" w:cs="Calibri Light"/>
          <w:sz w:val="24"/>
          <w:szCs w:val="24"/>
        </w:rPr>
        <w:t>am m</w:t>
      </w:r>
      <w:r w:rsidR="00B8269A" w:rsidRPr="00B8269A">
        <w:rPr>
          <w:rFonts w:ascii="Calibri Light" w:hAnsi="Calibri Light" w:cs="Calibri Light"/>
          <w:sz w:val="24"/>
          <w:szCs w:val="24"/>
        </w:rPr>
        <w:t>ú</w:t>
      </w:r>
      <w:r w:rsidR="005C0440" w:rsidRPr="00B8269A">
        <w:rPr>
          <w:rFonts w:ascii="Calibri Light" w:hAnsi="Calibri Light" w:cs="Calibri Light"/>
          <w:sz w:val="24"/>
          <w:szCs w:val="24"/>
        </w:rPr>
        <w:t>za uniká</w:t>
      </w:r>
      <w:r>
        <w:rPr>
          <w:rFonts w:ascii="Calibri Light" w:hAnsi="Calibri Light" w:cs="Calibri Light"/>
          <w:sz w:val="24"/>
          <w:szCs w:val="24"/>
        </w:rPr>
        <w:t>, s</w:t>
      </w:r>
      <w:r w:rsidR="005C0440" w:rsidRPr="00B8269A">
        <w:rPr>
          <w:rFonts w:ascii="Calibri Light" w:hAnsi="Calibri Light" w:cs="Calibri Light"/>
          <w:sz w:val="24"/>
          <w:szCs w:val="24"/>
        </w:rPr>
        <w:t>nažím se ptát</w:t>
      </w:r>
      <w:r w:rsidR="00B8269A" w:rsidRPr="00B8269A">
        <w:rPr>
          <w:rFonts w:ascii="Calibri Light" w:hAnsi="Calibri Light" w:cs="Calibri Light"/>
          <w:sz w:val="24"/>
          <w:szCs w:val="24"/>
        </w:rPr>
        <w:t>.</w:t>
      </w:r>
    </w:p>
    <w:p w14:paraId="3B504BC1" w14:textId="77777777" w:rsidR="005C0440" w:rsidRPr="00AB5A27" w:rsidRDefault="007A32F0" w:rsidP="00AB5A27">
      <w:pPr>
        <w:pStyle w:val="Nadpis2"/>
        <w:rPr>
          <w:i/>
          <w:iCs/>
          <w:sz w:val="20"/>
          <w:szCs w:val="20"/>
        </w:rPr>
      </w:pPr>
      <w:r w:rsidRPr="00AB5A27">
        <w:rPr>
          <w:i/>
          <w:iCs/>
          <w:sz w:val="20"/>
          <w:szCs w:val="20"/>
        </w:rPr>
        <w:t>C</w:t>
      </w:r>
    </w:p>
    <w:p w14:paraId="1276EBC8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  <w:r w:rsidRPr="00B8269A">
        <w:rPr>
          <w:rFonts w:ascii="Calibri Light" w:hAnsi="Calibri Light" w:cs="Calibri Light"/>
          <w:sz w:val="24"/>
          <w:szCs w:val="24"/>
        </w:rPr>
        <w:t>Bouře</w:t>
      </w:r>
      <w:r w:rsidR="00B8269A" w:rsidRPr="00B8269A">
        <w:rPr>
          <w:rFonts w:ascii="Calibri Light" w:hAnsi="Calibri Light" w:cs="Calibri Light"/>
          <w:sz w:val="24"/>
          <w:szCs w:val="24"/>
        </w:rPr>
        <w:t>,</w:t>
      </w:r>
      <w:r w:rsidRPr="00B8269A">
        <w:rPr>
          <w:rFonts w:ascii="Calibri Light" w:hAnsi="Calibri Light" w:cs="Calibri Light"/>
          <w:sz w:val="24"/>
          <w:szCs w:val="24"/>
        </w:rPr>
        <w:t xml:space="preserve"> když utichá, kráčí sám tmou</w:t>
      </w:r>
      <w:r w:rsidR="007C2B54">
        <w:rPr>
          <w:rFonts w:ascii="Calibri Light" w:hAnsi="Calibri Light" w:cs="Calibri Light"/>
          <w:sz w:val="24"/>
          <w:szCs w:val="24"/>
        </w:rPr>
        <w:t>,</w:t>
      </w:r>
    </w:p>
    <w:p w14:paraId="774001C3" w14:textId="77777777" w:rsidR="005C0440" w:rsidRPr="00AB5A27" w:rsidRDefault="007A32F0" w:rsidP="00AB5A27">
      <w:pPr>
        <w:pStyle w:val="Nadpis2"/>
        <w:rPr>
          <w:i/>
          <w:iCs/>
          <w:sz w:val="20"/>
          <w:szCs w:val="20"/>
        </w:rPr>
      </w:pPr>
      <w:r w:rsidRPr="00AB5A27">
        <w:rPr>
          <w:i/>
          <w:iCs/>
          <w:sz w:val="20"/>
          <w:szCs w:val="20"/>
        </w:rPr>
        <w:t xml:space="preserve">D                                      </w:t>
      </w:r>
      <w:proofErr w:type="spellStart"/>
      <w:r w:rsidRPr="00AB5A27">
        <w:rPr>
          <w:i/>
          <w:iCs/>
          <w:sz w:val="20"/>
          <w:szCs w:val="20"/>
        </w:rPr>
        <w:t>Gmaj</w:t>
      </w:r>
      <w:proofErr w:type="spellEnd"/>
      <w:r w:rsidRPr="00AB5A27">
        <w:rPr>
          <w:i/>
          <w:iCs/>
          <w:sz w:val="20"/>
          <w:szCs w:val="20"/>
        </w:rPr>
        <w:t xml:space="preserve">       D</w:t>
      </w:r>
    </w:p>
    <w:p w14:paraId="6D909930" w14:textId="77777777" w:rsidR="005C0440" w:rsidRPr="00B8269A" w:rsidRDefault="007C2B54" w:rsidP="005C044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</w:t>
      </w:r>
      <w:r w:rsidR="005C0440" w:rsidRPr="00B8269A">
        <w:rPr>
          <w:rFonts w:ascii="Calibri Light" w:hAnsi="Calibri Light" w:cs="Calibri Light"/>
          <w:sz w:val="24"/>
          <w:szCs w:val="24"/>
        </w:rPr>
        <w:t>o srdcí proniká za múzou svou</w:t>
      </w:r>
      <w:r w:rsidR="00B8269A" w:rsidRPr="00B8269A">
        <w:rPr>
          <w:rFonts w:ascii="Calibri Light" w:hAnsi="Calibri Light" w:cs="Calibri Light"/>
          <w:sz w:val="24"/>
          <w:szCs w:val="24"/>
        </w:rPr>
        <w:t>.</w:t>
      </w:r>
    </w:p>
    <w:p w14:paraId="5F51B04F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5BE5B9DD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17183418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  <w:r w:rsidRPr="00B8269A">
        <w:rPr>
          <w:rFonts w:ascii="Calibri Light" w:hAnsi="Calibri Light" w:cs="Calibri Light"/>
          <w:sz w:val="24"/>
          <w:szCs w:val="24"/>
        </w:rPr>
        <w:t>Komu se toužil dát, v těch básních svých</w:t>
      </w:r>
      <w:r w:rsidR="00B8269A" w:rsidRPr="00B8269A">
        <w:rPr>
          <w:rFonts w:ascii="Calibri Light" w:hAnsi="Calibri Light" w:cs="Calibri Light"/>
          <w:sz w:val="24"/>
          <w:szCs w:val="24"/>
        </w:rPr>
        <w:t>.</w:t>
      </w:r>
    </w:p>
    <w:p w14:paraId="16934A46" w14:textId="77777777" w:rsidR="005C0440" w:rsidRPr="00B8269A" w:rsidRDefault="007C2B54" w:rsidP="005C044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="005C0440" w:rsidRPr="00B8269A">
        <w:rPr>
          <w:rFonts w:ascii="Calibri Light" w:hAnsi="Calibri Light" w:cs="Calibri Light"/>
          <w:sz w:val="24"/>
          <w:szCs w:val="24"/>
        </w:rPr>
        <w:t xml:space="preserve"> lásce psával rád, o polibcích</w:t>
      </w:r>
      <w:r w:rsidR="00B8269A" w:rsidRPr="00B8269A">
        <w:rPr>
          <w:rFonts w:ascii="Calibri Light" w:hAnsi="Calibri Light" w:cs="Calibri Light"/>
          <w:sz w:val="24"/>
          <w:szCs w:val="24"/>
        </w:rPr>
        <w:t>.</w:t>
      </w:r>
    </w:p>
    <w:p w14:paraId="2B9512D5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  <w:r w:rsidRPr="00B8269A">
        <w:rPr>
          <w:rFonts w:ascii="Calibri Light" w:hAnsi="Calibri Light" w:cs="Calibri Light"/>
          <w:sz w:val="24"/>
          <w:szCs w:val="24"/>
        </w:rPr>
        <w:t>Dávno už minulo souznění gest</w:t>
      </w:r>
      <w:r w:rsidR="007C2B54">
        <w:rPr>
          <w:rFonts w:ascii="Calibri Light" w:hAnsi="Calibri Light" w:cs="Calibri Light"/>
          <w:sz w:val="24"/>
          <w:szCs w:val="24"/>
        </w:rPr>
        <w:t>,</w:t>
      </w:r>
    </w:p>
    <w:p w14:paraId="11004016" w14:textId="77777777" w:rsidR="005C0440" w:rsidRPr="00B8269A" w:rsidRDefault="007C2B54" w:rsidP="005C044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</w:t>
      </w:r>
      <w:r w:rsidR="005C0440" w:rsidRPr="00B8269A">
        <w:rPr>
          <w:rFonts w:ascii="Calibri Light" w:hAnsi="Calibri Light" w:cs="Calibri Light"/>
          <w:sz w:val="24"/>
          <w:szCs w:val="24"/>
        </w:rPr>
        <w:t>eď s tváří strnulou nechá se vést</w:t>
      </w:r>
      <w:r w:rsidR="00B8269A" w:rsidRPr="00B8269A">
        <w:rPr>
          <w:rFonts w:ascii="Calibri Light" w:hAnsi="Calibri Light" w:cs="Calibri Light"/>
          <w:sz w:val="24"/>
          <w:szCs w:val="24"/>
        </w:rPr>
        <w:t>.</w:t>
      </w:r>
    </w:p>
    <w:p w14:paraId="51A74323" w14:textId="77777777" w:rsidR="0066025D" w:rsidRPr="00B8269A" w:rsidRDefault="0066025D" w:rsidP="0066025D">
      <w:pPr>
        <w:spacing w:after="0"/>
        <w:rPr>
          <w:rFonts w:ascii="Calibri Light" w:hAnsi="Calibri Light" w:cs="Calibri Light"/>
          <w:b/>
          <w:sz w:val="24"/>
          <w:szCs w:val="24"/>
        </w:rPr>
      </w:pPr>
    </w:p>
    <w:p w14:paraId="18C789EE" w14:textId="77777777" w:rsidR="0066025D" w:rsidRPr="00AB5A27" w:rsidRDefault="0066025D" w:rsidP="00AB5A27">
      <w:pPr>
        <w:pStyle w:val="Nadpis2"/>
        <w:rPr>
          <w:i/>
          <w:iCs/>
          <w:sz w:val="20"/>
          <w:szCs w:val="20"/>
        </w:rPr>
      </w:pPr>
      <w:proofErr w:type="spellStart"/>
      <w:r w:rsidRPr="00AB5A27">
        <w:rPr>
          <w:i/>
          <w:iCs/>
          <w:sz w:val="20"/>
          <w:szCs w:val="20"/>
        </w:rPr>
        <w:t>Cmaj</w:t>
      </w:r>
      <w:proofErr w:type="spellEnd"/>
      <w:r w:rsidRPr="00AB5A27">
        <w:rPr>
          <w:i/>
          <w:iCs/>
          <w:sz w:val="20"/>
          <w:szCs w:val="20"/>
        </w:rPr>
        <w:t xml:space="preserve">, </w:t>
      </w:r>
      <w:proofErr w:type="spellStart"/>
      <w:r w:rsidRPr="00AB5A27">
        <w:rPr>
          <w:i/>
          <w:iCs/>
          <w:sz w:val="20"/>
          <w:szCs w:val="20"/>
        </w:rPr>
        <w:t>Gmaj</w:t>
      </w:r>
      <w:proofErr w:type="spellEnd"/>
      <w:r w:rsidRPr="00AB5A27">
        <w:rPr>
          <w:i/>
          <w:iCs/>
          <w:sz w:val="20"/>
          <w:szCs w:val="20"/>
        </w:rPr>
        <w:t>, D</w:t>
      </w:r>
    </w:p>
    <w:p w14:paraId="3A033EBC" w14:textId="77777777" w:rsidR="0066025D" w:rsidRPr="00AB5A27" w:rsidRDefault="0066025D" w:rsidP="00AB5A27">
      <w:pPr>
        <w:pStyle w:val="Nadpis2"/>
        <w:rPr>
          <w:i/>
          <w:iCs/>
          <w:sz w:val="20"/>
          <w:szCs w:val="20"/>
        </w:rPr>
      </w:pPr>
      <w:r w:rsidRPr="00AB5A27">
        <w:rPr>
          <w:i/>
          <w:iCs/>
          <w:sz w:val="20"/>
          <w:szCs w:val="20"/>
        </w:rPr>
        <w:t>F, G6, - postup na A</w:t>
      </w:r>
    </w:p>
    <w:p w14:paraId="298A92E2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431A0BF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3EF0A584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  <w:r w:rsidRPr="00B8269A">
        <w:rPr>
          <w:rFonts w:ascii="Calibri Light" w:hAnsi="Calibri Light" w:cs="Calibri Light"/>
          <w:sz w:val="24"/>
          <w:szCs w:val="24"/>
        </w:rPr>
        <w:t>Na jedné ze svých cest našel ji stát</w:t>
      </w:r>
      <w:r w:rsidR="007C2B54">
        <w:rPr>
          <w:rFonts w:ascii="Calibri Light" w:hAnsi="Calibri Light" w:cs="Calibri Light"/>
          <w:sz w:val="24"/>
          <w:szCs w:val="24"/>
        </w:rPr>
        <w:t>,</w:t>
      </w:r>
    </w:p>
    <w:p w14:paraId="310A8289" w14:textId="77777777" w:rsidR="005C0440" w:rsidRPr="00B8269A" w:rsidRDefault="007C2B54" w:rsidP="005C044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</w:t>
      </w:r>
      <w:r w:rsidR="005C0440" w:rsidRPr="00B8269A">
        <w:rPr>
          <w:rFonts w:ascii="Calibri Light" w:hAnsi="Calibri Light" w:cs="Calibri Light"/>
          <w:sz w:val="24"/>
          <w:szCs w:val="24"/>
        </w:rPr>
        <w:t>úzu</w:t>
      </w:r>
      <w:r w:rsidR="00B8269A" w:rsidRPr="00B8269A">
        <w:rPr>
          <w:rFonts w:ascii="Calibri Light" w:hAnsi="Calibri Light" w:cs="Calibri Light"/>
          <w:sz w:val="24"/>
          <w:szCs w:val="24"/>
        </w:rPr>
        <w:t>,</w:t>
      </w:r>
      <w:r w:rsidR="005C0440" w:rsidRPr="00B8269A">
        <w:rPr>
          <w:rFonts w:ascii="Calibri Light" w:hAnsi="Calibri Light" w:cs="Calibri Light"/>
          <w:sz w:val="24"/>
          <w:szCs w:val="24"/>
        </w:rPr>
        <w:t xml:space="preserve"> co pohledem odhání chlad</w:t>
      </w:r>
      <w:r w:rsidR="00B8269A" w:rsidRPr="00B8269A">
        <w:rPr>
          <w:rFonts w:ascii="Calibri Light" w:hAnsi="Calibri Light" w:cs="Calibri Light"/>
          <w:sz w:val="24"/>
          <w:szCs w:val="24"/>
        </w:rPr>
        <w:t>.</w:t>
      </w:r>
    </w:p>
    <w:p w14:paraId="7B3E837A" w14:textId="77777777" w:rsidR="005C0440" w:rsidRPr="00B8269A" w:rsidRDefault="005C0440" w:rsidP="00B8269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B8269A">
        <w:rPr>
          <w:rFonts w:ascii="Calibri Light" w:hAnsi="Calibri Light" w:cs="Calibri Light"/>
          <w:sz w:val="24"/>
          <w:szCs w:val="24"/>
        </w:rPr>
        <w:t xml:space="preserve">Unylou, ospalou, </w:t>
      </w:r>
      <w:r w:rsidR="007A32F0" w:rsidRPr="00B8269A">
        <w:rPr>
          <w:rFonts w:ascii="Calibri Light" w:hAnsi="Calibri Light" w:cs="Calibri Light"/>
          <w:sz w:val="24"/>
          <w:szCs w:val="24"/>
        </w:rPr>
        <w:t xml:space="preserve">ale </w:t>
      </w:r>
      <w:r w:rsidRPr="00B8269A">
        <w:rPr>
          <w:rFonts w:ascii="Calibri Light" w:hAnsi="Calibri Light" w:cs="Calibri Light"/>
          <w:sz w:val="24"/>
          <w:szCs w:val="24"/>
        </w:rPr>
        <w:t>krášlící tvář</w:t>
      </w:r>
      <w:r w:rsidR="007C2B54">
        <w:rPr>
          <w:rFonts w:ascii="Calibri Light" w:hAnsi="Calibri Light" w:cs="Calibri Light"/>
          <w:sz w:val="24"/>
          <w:szCs w:val="24"/>
        </w:rPr>
        <w:t>,</w:t>
      </w:r>
    </w:p>
    <w:p w14:paraId="2846EAFD" w14:textId="77777777" w:rsidR="005C0440" w:rsidRPr="00B8269A" w:rsidRDefault="007C2B54" w:rsidP="005C044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</w:t>
      </w:r>
      <w:r w:rsidR="005C0440" w:rsidRPr="00B8269A">
        <w:rPr>
          <w:rFonts w:ascii="Calibri Light" w:hAnsi="Calibri Light" w:cs="Calibri Light"/>
          <w:sz w:val="24"/>
          <w:szCs w:val="24"/>
        </w:rPr>
        <w:t>e vlasech z pavučin ukrývá zář</w:t>
      </w:r>
      <w:r w:rsidR="00B8269A" w:rsidRPr="00B8269A">
        <w:rPr>
          <w:rFonts w:ascii="Calibri Light" w:hAnsi="Calibri Light" w:cs="Calibri Light"/>
          <w:sz w:val="24"/>
          <w:szCs w:val="24"/>
        </w:rPr>
        <w:t>.</w:t>
      </w:r>
    </w:p>
    <w:p w14:paraId="43B1B591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138F445C" w14:textId="77777777" w:rsidR="0066025D" w:rsidRPr="00AB5A27" w:rsidRDefault="0066025D" w:rsidP="00AB5A27">
      <w:pPr>
        <w:pStyle w:val="Nadpis2"/>
        <w:rPr>
          <w:i/>
          <w:iCs/>
          <w:sz w:val="20"/>
          <w:szCs w:val="20"/>
        </w:rPr>
      </w:pPr>
      <w:r w:rsidRPr="00AB5A27">
        <w:rPr>
          <w:i/>
          <w:iCs/>
          <w:sz w:val="20"/>
          <w:szCs w:val="20"/>
        </w:rPr>
        <w:t xml:space="preserve">Mezihra housle… sloka D, C, D, </w:t>
      </w:r>
      <w:proofErr w:type="spellStart"/>
      <w:r w:rsidRPr="00AB5A27">
        <w:rPr>
          <w:i/>
          <w:iCs/>
          <w:sz w:val="20"/>
          <w:szCs w:val="20"/>
        </w:rPr>
        <w:t>Gma</w:t>
      </w:r>
      <w:proofErr w:type="spellEnd"/>
      <w:r w:rsidR="00B8269A" w:rsidRPr="00AB5A27">
        <w:rPr>
          <w:i/>
          <w:iCs/>
          <w:sz w:val="20"/>
          <w:szCs w:val="20"/>
        </w:rPr>
        <w:t xml:space="preserve"> </w:t>
      </w:r>
      <w:r w:rsidRPr="00AB5A27">
        <w:rPr>
          <w:i/>
          <w:iCs/>
          <w:sz w:val="20"/>
          <w:szCs w:val="20"/>
        </w:rPr>
        <w:t>j, D</w:t>
      </w:r>
    </w:p>
    <w:p w14:paraId="7A3E383D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</w:p>
    <w:p w14:paraId="40006C8E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  <w:r w:rsidRPr="00B8269A">
        <w:rPr>
          <w:rFonts w:ascii="Calibri Light" w:hAnsi="Calibri Light" w:cs="Calibri Light"/>
          <w:sz w:val="24"/>
          <w:szCs w:val="24"/>
        </w:rPr>
        <w:t>Do duše básníka vkrádá se tep</w:t>
      </w:r>
      <w:r w:rsidR="007C2B54">
        <w:rPr>
          <w:rFonts w:ascii="Calibri Light" w:hAnsi="Calibri Light" w:cs="Calibri Light"/>
          <w:sz w:val="24"/>
          <w:szCs w:val="24"/>
        </w:rPr>
        <w:t>,</w:t>
      </w:r>
    </w:p>
    <w:p w14:paraId="6B5148BE" w14:textId="77777777" w:rsidR="005C0440" w:rsidRPr="00B8269A" w:rsidRDefault="007C2B54" w:rsidP="005C044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="005C0440" w:rsidRPr="00B8269A">
        <w:rPr>
          <w:rFonts w:ascii="Calibri Light" w:hAnsi="Calibri Light" w:cs="Calibri Light"/>
          <w:sz w:val="24"/>
          <w:szCs w:val="24"/>
        </w:rPr>
        <w:t>ddaně usedá na múzin lep</w:t>
      </w:r>
      <w:r w:rsidR="00B8269A" w:rsidRPr="00B8269A">
        <w:rPr>
          <w:rFonts w:ascii="Calibri Light" w:hAnsi="Calibri Light" w:cs="Calibri Light"/>
          <w:sz w:val="24"/>
          <w:szCs w:val="24"/>
        </w:rPr>
        <w:t>.</w:t>
      </w:r>
    </w:p>
    <w:p w14:paraId="286093F7" w14:textId="77777777" w:rsidR="005C0440" w:rsidRPr="00B8269A" w:rsidRDefault="005C0440" w:rsidP="005C0440">
      <w:pPr>
        <w:spacing w:after="0"/>
        <w:rPr>
          <w:rFonts w:ascii="Calibri Light" w:hAnsi="Calibri Light" w:cs="Calibri Light"/>
          <w:sz w:val="24"/>
          <w:szCs w:val="24"/>
        </w:rPr>
      </w:pPr>
      <w:r w:rsidRPr="00B8269A">
        <w:rPr>
          <w:rFonts w:ascii="Calibri Light" w:hAnsi="Calibri Light" w:cs="Calibri Light"/>
          <w:sz w:val="24"/>
          <w:szCs w:val="24"/>
        </w:rPr>
        <w:t>Slunce</w:t>
      </w:r>
      <w:r w:rsidR="00B8269A" w:rsidRPr="00B8269A">
        <w:rPr>
          <w:rFonts w:ascii="Calibri Light" w:hAnsi="Calibri Light" w:cs="Calibri Light"/>
          <w:sz w:val="24"/>
          <w:szCs w:val="24"/>
        </w:rPr>
        <w:t>,</w:t>
      </w:r>
      <w:r w:rsidRPr="00B8269A">
        <w:rPr>
          <w:rFonts w:ascii="Calibri Light" w:hAnsi="Calibri Light" w:cs="Calibri Light"/>
          <w:sz w:val="24"/>
          <w:szCs w:val="24"/>
        </w:rPr>
        <w:t xml:space="preserve"> když opouští oblohu svou</w:t>
      </w:r>
      <w:r w:rsidR="007C2B54">
        <w:rPr>
          <w:rFonts w:ascii="Calibri Light" w:hAnsi="Calibri Light" w:cs="Calibri Light"/>
          <w:sz w:val="24"/>
          <w:szCs w:val="24"/>
        </w:rPr>
        <w:t>,</w:t>
      </w:r>
    </w:p>
    <w:p w14:paraId="1C1936C9" w14:textId="77777777" w:rsidR="005C0440" w:rsidRPr="00B8269A" w:rsidRDefault="007C2B54" w:rsidP="005C0440">
      <w:pPr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</w:t>
      </w:r>
      <w:r w:rsidR="005C0440" w:rsidRPr="00B8269A">
        <w:rPr>
          <w:rFonts w:ascii="Calibri Light" w:hAnsi="Calibri Light" w:cs="Calibri Light"/>
          <w:sz w:val="24"/>
          <w:szCs w:val="24"/>
        </w:rPr>
        <w:t>ásník se usmívá na múzu svou</w:t>
      </w:r>
      <w:r w:rsidR="00B8269A" w:rsidRPr="00B8269A">
        <w:rPr>
          <w:rFonts w:ascii="Calibri Light" w:hAnsi="Calibri Light" w:cs="Calibri Light"/>
          <w:sz w:val="24"/>
          <w:szCs w:val="24"/>
        </w:rPr>
        <w:t>.</w:t>
      </w:r>
    </w:p>
    <w:p w14:paraId="0E577E83" w14:textId="77777777" w:rsidR="005C0440" w:rsidRPr="00B8269A" w:rsidRDefault="005C0440">
      <w:pPr>
        <w:rPr>
          <w:rFonts w:ascii="Calibri Light" w:hAnsi="Calibri Light" w:cs="Calibri Light"/>
          <w:sz w:val="24"/>
          <w:szCs w:val="24"/>
        </w:rPr>
      </w:pPr>
    </w:p>
    <w:sectPr w:rsidR="005C0440" w:rsidRPr="00B8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40"/>
    <w:rsid w:val="001A75FD"/>
    <w:rsid w:val="002C30A6"/>
    <w:rsid w:val="005C0440"/>
    <w:rsid w:val="0066025D"/>
    <w:rsid w:val="007A32F0"/>
    <w:rsid w:val="007C2B54"/>
    <w:rsid w:val="009428CD"/>
    <w:rsid w:val="00AB5A27"/>
    <w:rsid w:val="00AD0C47"/>
    <w:rsid w:val="00B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FD25"/>
  <w15:chartTrackingRefBased/>
  <w15:docId w15:val="{7BC1AC68-0414-4924-B177-0FC13945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5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5A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Patricie Chytilová</cp:lastModifiedBy>
  <cp:revision>3</cp:revision>
  <dcterms:created xsi:type="dcterms:W3CDTF">2022-03-07T08:24:00Z</dcterms:created>
  <dcterms:modified xsi:type="dcterms:W3CDTF">2022-03-07T08:27:00Z</dcterms:modified>
</cp:coreProperties>
</file>